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3250"/>
        <w:gridCol w:w="3028"/>
        <w:gridCol w:w="3106"/>
      </w:tblGrid>
      <w:tr w:rsidR="00CA27B3" w:rsidRPr="00265BE0" w14:paraId="5A7EA851" w14:textId="77777777" w:rsidTr="00FE6AF8">
        <w:trPr>
          <w:trHeight w:val="256"/>
        </w:trPr>
        <w:tc>
          <w:tcPr>
            <w:tcW w:w="9498" w:type="dxa"/>
            <w:gridSpan w:val="3"/>
            <w:shd w:val="clear" w:color="auto" w:fill="F2F2F2" w:themeFill="background1" w:themeFillShade="F2"/>
          </w:tcPr>
          <w:p w14:paraId="241526CF" w14:textId="77777777" w:rsidR="00CA27B3" w:rsidRPr="006E1009" w:rsidRDefault="00CA27B3" w:rsidP="00FE6AF8">
            <w:r>
              <w:t>COMPANY / SITE:</w:t>
            </w:r>
          </w:p>
        </w:tc>
      </w:tr>
      <w:tr w:rsidR="00CA27B3" w:rsidRPr="00265BE0" w14:paraId="6E09999D" w14:textId="77777777" w:rsidTr="00FE6AF8">
        <w:trPr>
          <w:trHeight w:val="256"/>
        </w:trPr>
        <w:tc>
          <w:tcPr>
            <w:tcW w:w="3286" w:type="dxa"/>
            <w:shd w:val="clear" w:color="auto" w:fill="F2F2F2" w:themeFill="background1" w:themeFillShade="F2"/>
          </w:tcPr>
          <w:p w14:paraId="480C1274" w14:textId="2BA5DE8D" w:rsidR="00CA27B3" w:rsidRPr="00265BE0" w:rsidRDefault="00CA27B3" w:rsidP="00FE6AF8">
            <w:bookmarkStart w:id="0" w:name="_Hlk177217657"/>
            <w:r>
              <w:t>AUDITOR:</w:t>
            </w:r>
          </w:p>
        </w:tc>
        <w:tc>
          <w:tcPr>
            <w:tcW w:w="3067" w:type="dxa"/>
            <w:shd w:val="clear" w:color="auto" w:fill="F2F2F2" w:themeFill="background1" w:themeFillShade="F2"/>
          </w:tcPr>
          <w:p w14:paraId="122CBC9E" w14:textId="77777777" w:rsidR="00CA27B3" w:rsidRPr="00A90D0E" w:rsidRDefault="00CA27B3" w:rsidP="00FE6AF8">
            <w:r>
              <w:t>TIME: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14:paraId="594CB005" w14:textId="77777777" w:rsidR="00CA27B3" w:rsidRPr="00265BE0" w:rsidRDefault="00CA27B3" w:rsidP="00FE6AF8">
            <w:r>
              <w:t>DATE:</w:t>
            </w:r>
          </w:p>
        </w:tc>
      </w:tr>
    </w:tbl>
    <w:bookmarkEnd w:id="0"/>
    <w:p w14:paraId="01570829" w14:textId="7C3D0E13" w:rsidR="00CA27B3" w:rsidRDefault="007F58C2" w:rsidP="00CA27B3">
      <w:r>
        <w:rPr>
          <w:noProof/>
        </w:rPr>
        <w:drawing>
          <wp:anchor distT="0" distB="0" distL="114300" distR="114300" simplePos="0" relativeHeight="251657216" behindDoc="1" locked="0" layoutInCell="1" allowOverlap="1" wp14:anchorId="48501F4C" wp14:editId="1066861B">
            <wp:simplePos x="0" y="0"/>
            <wp:positionH relativeFrom="column">
              <wp:posOffset>-565150</wp:posOffset>
            </wp:positionH>
            <wp:positionV relativeFrom="page">
              <wp:posOffset>361950</wp:posOffset>
            </wp:positionV>
            <wp:extent cx="494665" cy="368300"/>
            <wp:effectExtent l="0" t="0" r="0" b="0"/>
            <wp:wrapTight wrapText="bothSides">
              <wp:wrapPolygon edited="0">
                <wp:start x="5823" y="0"/>
                <wp:lineTo x="0" y="11172"/>
                <wp:lineTo x="0" y="20110"/>
                <wp:lineTo x="20796" y="20110"/>
                <wp:lineTo x="20796" y="0"/>
                <wp:lineTo x="5823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494665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B4164B" w14:textId="18F3DC45" w:rsidR="00066158" w:rsidRPr="00957C02" w:rsidRDefault="00066158" w:rsidP="00066158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>SECTION 5 – CHEMICAL</w:t>
      </w:r>
      <w:r w:rsidR="00D56A89">
        <w:rPr>
          <w:b/>
          <w:bCs/>
          <w:sz w:val="24"/>
          <w:szCs w:val="24"/>
        </w:rPr>
        <w:tab/>
      </w:r>
      <w:r w:rsidR="00D56A89">
        <w:rPr>
          <w:b/>
          <w:bCs/>
          <w:sz w:val="24"/>
          <w:szCs w:val="24"/>
        </w:rPr>
        <w:tab/>
      </w:r>
      <w:r w:rsidR="00D56A89">
        <w:rPr>
          <w:b/>
          <w:bCs/>
          <w:sz w:val="24"/>
          <w:szCs w:val="24"/>
        </w:rPr>
        <w:tab/>
      </w:r>
      <w:r w:rsidR="00D56A89">
        <w:rPr>
          <w:b/>
          <w:bCs/>
          <w:sz w:val="24"/>
          <w:szCs w:val="24"/>
        </w:rPr>
        <w:tab/>
      </w:r>
      <w:r w:rsidR="00D56A89">
        <w:rPr>
          <w:b/>
          <w:bCs/>
          <w:sz w:val="24"/>
          <w:szCs w:val="24"/>
        </w:rPr>
        <w:tab/>
      </w:r>
      <w:r w:rsidR="00D56A89">
        <w:rPr>
          <w:b/>
          <w:bCs/>
          <w:sz w:val="24"/>
          <w:szCs w:val="24"/>
        </w:rPr>
        <w:tab/>
      </w:r>
      <w:r w:rsidR="00D56A89">
        <w:rPr>
          <w:b/>
          <w:bCs/>
          <w:sz w:val="24"/>
          <w:szCs w:val="24"/>
        </w:rPr>
        <w:tab/>
      </w:r>
      <w:r w:rsidR="00D56A89">
        <w:rPr>
          <w:b/>
          <w:bCs/>
          <w:sz w:val="24"/>
          <w:szCs w:val="24"/>
        </w:rPr>
        <w:tab/>
      </w:r>
      <w:r w:rsidR="00D56A89">
        <w:rPr>
          <w:b/>
          <w:bCs/>
          <w:sz w:val="24"/>
          <w:szCs w:val="24"/>
        </w:rPr>
        <w:tab/>
        <w:t xml:space="preserve">   </w:t>
      </w:r>
      <w:r w:rsidR="00D56A89" w:rsidRPr="00773BCA">
        <w:rPr>
          <w:sz w:val="24"/>
          <w:szCs w:val="24"/>
        </w:rPr>
        <w:sym w:font="Webdings" w:char="F061"/>
      </w:r>
      <w:r w:rsidR="00D56A89" w:rsidRPr="00773BCA">
        <w:rPr>
          <w:b/>
          <w:bCs/>
          <w:sz w:val="24"/>
          <w:szCs w:val="24"/>
        </w:rPr>
        <w:t>/ x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066158" w14:paraId="60D9E940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E53F062" w14:textId="3FC70239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A master list of all chemicals, solvents and lubricants is in place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9AE21" w14:textId="77777777" w:rsidR="00066158" w:rsidRPr="00CB3975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6F7827BE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B4DD431" w14:textId="5B77FC19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Material Safety Data Sheets (MSDS) are available where materials are being used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2223C" w14:textId="77777777" w:rsidR="00066158" w:rsidRPr="00CB3975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3CEE10CB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327436F" w14:textId="51E7CDFD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Material Safety Data Sheets (MSDS) are up to date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2F0D6" w14:textId="77777777" w:rsidR="00066158" w:rsidRPr="00CB3975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2678A135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CB4A59B" w14:textId="0D4E1FC0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Appropriate safety containers are being used for chemical and solvent handling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2104F" w14:textId="77777777" w:rsidR="00066158" w:rsidRPr="00CB3975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149E721E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A39B38D" w14:textId="1C910EC0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All containers are clearly labeled with the appropriate content (including trial materials)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A26C7" w14:textId="77777777" w:rsidR="00066158" w:rsidRPr="00CB3975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78DFADF8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5D4945" w14:textId="6CCE86B9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Man-showers and eye baths are in place in chemical and solvent areas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0A891" w14:textId="77777777" w:rsidR="00066158" w:rsidRPr="00CB3975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7006A154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C86451E" w14:textId="38DE4BE2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The emergency spill kit content is clearly identified and of sufficient quantities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6494C" w14:textId="77777777" w:rsidR="00066158" w:rsidRPr="00CB3975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2C417A7D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5EC4C7F" w14:textId="74E629C4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The emergency spill kit content is regularly checked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F6639" w14:textId="77777777" w:rsidR="00066158" w:rsidRPr="00CB3975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0CF2541D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264B135" w14:textId="30F5E782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Combustible materials are stored away from electrical equipment and ignition sources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F0DD4" w14:textId="77777777" w:rsidR="00066158" w:rsidRPr="00CB3975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78A49B1B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79184B2" w14:textId="77777777" w:rsidR="00066158" w:rsidRDefault="00066158" w:rsidP="00FE6AF8">
            <w:r w:rsidRPr="004F188D">
              <w:t>Comments:</w:t>
            </w:r>
          </w:p>
          <w:p w14:paraId="349C884A" w14:textId="77777777" w:rsidR="00066158" w:rsidRDefault="00066158" w:rsidP="00FE6AF8"/>
          <w:p w14:paraId="742560BC" w14:textId="77777777" w:rsidR="00066158" w:rsidRDefault="00066158" w:rsidP="00FE6AF8"/>
          <w:p w14:paraId="58FD150A" w14:textId="77777777" w:rsidR="00066158" w:rsidRDefault="00066158" w:rsidP="00FE6AF8"/>
          <w:p w14:paraId="001D0D82" w14:textId="77777777" w:rsidR="00066158" w:rsidRPr="00F94211" w:rsidRDefault="00066158" w:rsidP="00FE6AF8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59BE4C7" w14:textId="77777777" w:rsidR="00066158" w:rsidRPr="00CB3975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5DDF49ED" w14:textId="46E21219" w:rsidR="00066158" w:rsidRDefault="00066158" w:rsidP="00066158"/>
    <w:p w14:paraId="5A23F152" w14:textId="3BCCBD80" w:rsidR="00066158" w:rsidRPr="00957C02" w:rsidRDefault="00066158" w:rsidP="00066158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>SECTION 6 – ELECTRO-MECHANICAL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066158" w14:paraId="7690AB7B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06C5651" w14:textId="4D7169CE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Every electrical device is switched off if not in use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85137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7DC02A53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7F74F7E" w14:textId="4605557B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All electrical cabinets are locked when not being worked on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14C13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1B6A2C7C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8099F31" w14:textId="5D47BDE4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Using improper or unauthorized electrical appliances is prohibited in the facility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CF2C5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681E582B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AE64DBC" w14:textId="783CEF9D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Electrical plugs and wires are in good condition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0FC5D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3AEB10BD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296F7C9" w14:textId="74339395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Electrical plugs and wires are inspected for possible damage regularly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C8EB2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2ABA6615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4893A53" w14:textId="63092B11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Power sources are disconnected before servicing any machinery that is in motion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F6249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72D49B4B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33CC899" w14:textId="7E7ECBC8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Equipment guards are in place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84610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388C9186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C3AD8DB" w14:textId="62F9979A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Equipment guards must prevent all access to moving parts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E360F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5A8CB623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7379F15" w14:textId="529E6BF7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Equipment guards are secured by a method requiring a tool to remove it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EB9D9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7452600F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717A07F" w14:textId="2CFC426D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The facility uses an effective LOTO system during service or maintenance activities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50520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45728979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73C0B93" w14:textId="08941524" w:rsidR="00066158" w:rsidRDefault="00066158" w:rsidP="00FE6AF8">
            <w:r>
              <w:t>Comments:</w:t>
            </w:r>
          </w:p>
          <w:p w14:paraId="7594BE12" w14:textId="77777777" w:rsidR="00066158" w:rsidRDefault="00066158" w:rsidP="00FE6AF8"/>
          <w:p w14:paraId="664CB72A" w14:textId="77777777" w:rsidR="00066158" w:rsidRDefault="00066158" w:rsidP="00FE6AF8"/>
          <w:p w14:paraId="281BC590" w14:textId="77777777" w:rsidR="00066158" w:rsidRDefault="00066158" w:rsidP="00FE6AF8"/>
          <w:p w14:paraId="4C76F017" w14:textId="45D5CEFF" w:rsidR="00066158" w:rsidRPr="00470C90" w:rsidRDefault="00066158" w:rsidP="00FE6AF8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9E586D7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5610B69B" w14:textId="174CF970" w:rsidR="00066158" w:rsidRDefault="00066158" w:rsidP="00066158">
      <w:pPr>
        <w:rPr>
          <w:sz w:val="24"/>
          <w:szCs w:val="24"/>
        </w:rPr>
      </w:pPr>
    </w:p>
    <w:p w14:paraId="5A3A355E" w14:textId="544081C4" w:rsidR="00066158" w:rsidRPr="00957C02" w:rsidRDefault="00066158" w:rsidP="00066158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>SECTION 7 – ENVIRONMENTAL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066158" w14:paraId="38C8B697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2B9C402" w14:textId="0E4BED64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Waste is segregated or recycled where possible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15F10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67C4F7A1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67B1499" w14:textId="630104B8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Waste containers are kept closed and secured except when waste is added or removed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21037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21C53269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251A16E" w14:textId="4C589E0C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Efforts are being made to reduce wastage (a waste management plan is in place)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AC145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052C80B0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5693229" w14:textId="7049526C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Efforts are being made to reduce energy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606B6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65571387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E2CAB38" w14:textId="395D486A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Efforts are being made to reduce water consumption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142AA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01F83513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A6F4BD" w14:textId="2FBBDFFE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Air emission controls are in place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7F2BE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30B5E40C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3F37AC5" w14:textId="6324E6B1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Water effluent controls are in place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995D4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7DD6051E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D7167C1" w14:textId="4E7F03E2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Air quality inside the facility is measured and monitored regularly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63898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1E07893F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32EC520" w14:textId="6DD6EA19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Noise level is measured and monitored regularly</w:t>
            </w:r>
            <w:r>
              <w:tab/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D216A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62F53013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228F009" w14:textId="77777777" w:rsidR="00066158" w:rsidRDefault="00066158" w:rsidP="00FE6AF8">
            <w:r>
              <w:t>Comments:</w:t>
            </w:r>
          </w:p>
          <w:p w14:paraId="178D3AF3" w14:textId="77777777" w:rsidR="00066158" w:rsidRDefault="00066158" w:rsidP="00FE6AF8"/>
          <w:p w14:paraId="201B402A" w14:textId="77777777" w:rsidR="00066158" w:rsidRDefault="00066158" w:rsidP="00FE6AF8"/>
          <w:p w14:paraId="50795476" w14:textId="77777777" w:rsidR="00066158" w:rsidRDefault="00066158" w:rsidP="00FE6AF8"/>
          <w:p w14:paraId="59AA1E77" w14:textId="77777777" w:rsidR="00066158" w:rsidRPr="00470C90" w:rsidRDefault="00066158" w:rsidP="00FE6AF8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5F8EC6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73422357" w14:textId="388EB071" w:rsidR="00066158" w:rsidRPr="00085EFA" w:rsidRDefault="007F58C2" w:rsidP="00066158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9FC8B9D" wp14:editId="7E04921E">
            <wp:simplePos x="0" y="0"/>
            <wp:positionH relativeFrom="column">
              <wp:posOffset>-565150</wp:posOffset>
            </wp:positionH>
            <wp:positionV relativeFrom="page">
              <wp:posOffset>381000</wp:posOffset>
            </wp:positionV>
            <wp:extent cx="494665" cy="368300"/>
            <wp:effectExtent l="0" t="0" r="0" b="0"/>
            <wp:wrapTight wrapText="bothSides">
              <wp:wrapPolygon edited="0">
                <wp:start x="5823" y="0"/>
                <wp:lineTo x="0" y="11172"/>
                <wp:lineTo x="0" y="20110"/>
                <wp:lineTo x="20796" y="20110"/>
                <wp:lineTo x="20796" y="0"/>
                <wp:lineTo x="5823" y="0"/>
              </wp:wrapPolygon>
            </wp:wrapTight>
            <wp:docPr id="1311549626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494665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52A3A9" w14:textId="77777777" w:rsidR="00066158" w:rsidRPr="00957C02" w:rsidRDefault="00066158" w:rsidP="00066158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>SECTION 8 – MORE STANDARDS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066158" w14:paraId="48085E8F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9E9AAC" w14:textId="468E80C6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Ladders are in good condition and used properly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0AC8C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49B1D92C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D5F9630" w14:textId="42465BC4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Ladders are inspected regularly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19C9D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1C5A74F8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778A030" w14:textId="5BF33F9A" w:rsidR="00066158" w:rsidRPr="00422042" w:rsidRDefault="0030037A" w:rsidP="00422042">
            <w:pPr>
              <w:pStyle w:val="ListParagraph"/>
              <w:numPr>
                <w:ilvl w:val="0"/>
                <w:numId w:val="2"/>
              </w:numPr>
            </w:pPr>
            <w:r w:rsidRPr="0030037A">
              <w:t>Ladders are properly secured using a locked chain to prevent unauthorized use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65012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715E7CF2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B1E5F8B" w14:textId="5CB2ECFE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Ladders are only used by authorized and trained personnel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446D7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2EA04E4A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20A2068" w14:textId="4D023750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Permit to work is applied for all work at height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A02F6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67350403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8BFCF71" w14:textId="355E507B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Permit to work is applied for all work within confined spaces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5DB25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0DCC40D8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63C5E72" w14:textId="5F1F8905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Safety alerts and route signs are in place when working on fragile roofs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00BAA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6E17EA27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A3353EB" w14:textId="1A3DB56A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Safety walkways for pedestrians are identified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72088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264B1B02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B304465" w14:textId="40C48A1B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Handrails are in place on slippery floors or at heights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CC7D6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349C398E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B21311A" w14:textId="0E4E373D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Signage, hazard warnings and safety instructions are in place at the point of need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569E5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78A87A87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F1933F5" w14:textId="2C33DD64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Visual management maps are used to monitor areas of highly unsafe cases and high risks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B0EEC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17602813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7F70AA4" w14:textId="28FBD6C6" w:rsidR="00066158" w:rsidRPr="00422042" w:rsidRDefault="00066158" w:rsidP="00422042">
            <w:pPr>
              <w:pStyle w:val="ListParagraph"/>
              <w:numPr>
                <w:ilvl w:val="0"/>
                <w:numId w:val="2"/>
              </w:numPr>
            </w:pPr>
            <w:r>
              <w:t>Cranes and forklifts are only operated by authorized and licensed drivers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FDAF8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066158" w14:paraId="78F1B470" w14:textId="77777777" w:rsidTr="00422042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EEE1B6B" w14:textId="77777777" w:rsidR="00066158" w:rsidRDefault="00066158" w:rsidP="00FE6AF8">
            <w:r>
              <w:t>Comments:</w:t>
            </w:r>
          </w:p>
          <w:p w14:paraId="6F9ED2C0" w14:textId="77777777" w:rsidR="00066158" w:rsidRDefault="00066158" w:rsidP="00FE6AF8"/>
          <w:p w14:paraId="3B080BC2" w14:textId="77777777" w:rsidR="00066158" w:rsidRDefault="00066158" w:rsidP="00FE6AF8"/>
          <w:p w14:paraId="3EB7DCA1" w14:textId="77777777" w:rsidR="00066158" w:rsidRDefault="00066158" w:rsidP="00FE6AF8"/>
          <w:p w14:paraId="2E97ED72" w14:textId="77777777" w:rsidR="00066158" w:rsidRPr="00470C90" w:rsidRDefault="00066158" w:rsidP="00FE6AF8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57D09E8" w14:textId="77777777" w:rsidR="00066158" w:rsidRPr="009451E2" w:rsidRDefault="00066158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4A37FA28" w14:textId="2EE50C49" w:rsidR="00B33DA2" w:rsidRPr="00CA27B3" w:rsidRDefault="00B33DA2" w:rsidP="00CA27B3"/>
    <w:sectPr w:rsidR="00B33DA2" w:rsidRPr="00CA27B3" w:rsidSect="00622D15">
      <w:headerReference w:type="default" r:id="rId8"/>
      <w:footerReference w:type="default" r:id="rId9"/>
      <w:pgSz w:w="12240" w:h="15840"/>
      <w:pgMar w:top="1560" w:right="1440" w:bottom="851" w:left="144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D2AB" w14:textId="77777777" w:rsidR="00BA3AE9" w:rsidRDefault="00BA3AE9" w:rsidP="00786116">
      <w:pPr>
        <w:spacing w:line="240" w:lineRule="auto"/>
      </w:pPr>
      <w:r>
        <w:separator/>
      </w:r>
    </w:p>
  </w:endnote>
  <w:endnote w:type="continuationSeparator" w:id="0">
    <w:p w14:paraId="6E63321F" w14:textId="77777777" w:rsidR="00BA3AE9" w:rsidRDefault="00BA3AE9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FA2E" w14:textId="5ABF7551" w:rsidR="009C0603" w:rsidRPr="007F58C2" w:rsidRDefault="007F58C2" w:rsidP="007F58C2">
    <w:pPr>
      <w:pStyle w:val="Footer"/>
      <w:jc w:val="center"/>
    </w:pPr>
    <w:r w:rsidRPr="007F58C2">
      <w:rPr>
        <w:color w:val="808080" w:themeColor="background1" w:themeShade="80"/>
        <w:sz w:val="32"/>
        <w:szCs w:val="32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51CD" w14:textId="77777777" w:rsidR="00BA3AE9" w:rsidRDefault="00BA3AE9" w:rsidP="00786116">
      <w:pPr>
        <w:spacing w:line="240" w:lineRule="auto"/>
      </w:pPr>
      <w:r>
        <w:separator/>
      </w:r>
    </w:p>
  </w:footnote>
  <w:footnote w:type="continuationSeparator" w:id="0">
    <w:p w14:paraId="4863E0AA" w14:textId="77777777" w:rsidR="00BA3AE9" w:rsidRDefault="00BA3AE9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FA2D" w14:textId="0DD4453A" w:rsidR="00786116" w:rsidRPr="00E45F98" w:rsidRDefault="00AC61ED" w:rsidP="007E28AE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SAFETY AUDIT </w:t>
    </w:r>
    <w:r w:rsidRPr="00C43C1F">
      <w:rPr>
        <w:b/>
        <w:bCs/>
        <w:sz w:val="40"/>
        <w:szCs w:val="40"/>
      </w:rPr>
      <w:t>CHECKLIST</w:t>
    </w:r>
    <w:r>
      <w:rPr>
        <w:b/>
        <w:bCs/>
        <w:sz w:val="40"/>
        <w:szCs w:val="40"/>
      </w:rPr>
      <w:t xml:space="preserve"> </w:t>
    </w:r>
    <w:r w:rsidR="00101AC3">
      <w:rPr>
        <w:b/>
        <w:bCs/>
        <w:sz w:val="40"/>
        <w:szCs w:val="40"/>
      </w:rPr>
      <w:t>–</w:t>
    </w:r>
    <w:r>
      <w:rPr>
        <w:b/>
        <w:bCs/>
        <w:sz w:val="40"/>
        <w:szCs w:val="40"/>
      </w:rPr>
      <w:t xml:space="preserve"> </w:t>
    </w:r>
    <w:r w:rsidR="00E45F98">
      <w:rPr>
        <w:b/>
        <w:bCs/>
        <w:sz w:val="40"/>
        <w:szCs w:val="40"/>
      </w:rPr>
      <w:t>ADVANCED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03EDF"/>
    <w:multiLevelType w:val="hybridMultilevel"/>
    <w:tmpl w:val="D85A98B4"/>
    <w:lvl w:ilvl="0" w:tplc="64E870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A53F7"/>
    <w:multiLevelType w:val="hybridMultilevel"/>
    <w:tmpl w:val="A5F2C1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0411E"/>
    <w:multiLevelType w:val="hybridMultilevel"/>
    <w:tmpl w:val="E1260212"/>
    <w:lvl w:ilvl="0" w:tplc="7B9CAF84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946C8"/>
    <w:multiLevelType w:val="hybridMultilevel"/>
    <w:tmpl w:val="EB68B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92685"/>
    <w:multiLevelType w:val="hybridMultilevel"/>
    <w:tmpl w:val="F2E8605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613F2"/>
    <w:multiLevelType w:val="hybridMultilevel"/>
    <w:tmpl w:val="D85A98B4"/>
    <w:lvl w:ilvl="0" w:tplc="64E870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F1A52"/>
    <w:multiLevelType w:val="hybridMultilevel"/>
    <w:tmpl w:val="491ADD28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771950"/>
    <w:multiLevelType w:val="hybridMultilevel"/>
    <w:tmpl w:val="EB68B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6407F9"/>
    <w:multiLevelType w:val="hybridMultilevel"/>
    <w:tmpl w:val="A686FB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4963A1"/>
    <w:multiLevelType w:val="hybridMultilevel"/>
    <w:tmpl w:val="AE2E9F80"/>
    <w:lvl w:ilvl="0" w:tplc="56207474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42F12"/>
    <w:multiLevelType w:val="hybridMultilevel"/>
    <w:tmpl w:val="95046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48170">
    <w:abstractNumId w:val="7"/>
  </w:num>
  <w:num w:numId="2" w16cid:durableId="1227184877">
    <w:abstractNumId w:val="11"/>
  </w:num>
  <w:num w:numId="3" w16cid:durableId="1598443322">
    <w:abstractNumId w:val="14"/>
  </w:num>
  <w:num w:numId="4" w16cid:durableId="1819609517">
    <w:abstractNumId w:val="15"/>
  </w:num>
  <w:num w:numId="5" w16cid:durableId="1757435628">
    <w:abstractNumId w:val="12"/>
  </w:num>
  <w:num w:numId="6" w16cid:durableId="1804885267">
    <w:abstractNumId w:val="0"/>
  </w:num>
  <w:num w:numId="7" w16cid:durableId="494958088">
    <w:abstractNumId w:val="6"/>
  </w:num>
  <w:num w:numId="8" w16cid:durableId="346058391">
    <w:abstractNumId w:val="1"/>
  </w:num>
  <w:num w:numId="9" w16cid:durableId="1320381217">
    <w:abstractNumId w:val="9"/>
  </w:num>
  <w:num w:numId="10" w16cid:durableId="1584727891">
    <w:abstractNumId w:val="4"/>
  </w:num>
  <w:num w:numId="11" w16cid:durableId="1972058321">
    <w:abstractNumId w:val="13"/>
  </w:num>
  <w:num w:numId="12" w16cid:durableId="1787770727">
    <w:abstractNumId w:val="10"/>
  </w:num>
  <w:num w:numId="13" w16cid:durableId="435753044">
    <w:abstractNumId w:val="2"/>
  </w:num>
  <w:num w:numId="14" w16cid:durableId="783500277">
    <w:abstractNumId w:val="8"/>
  </w:num>
  <w:num w:numId="15" w16cid:durableId="884870946">
    <w:abstractNumId w:val="5"/>
  </w:num>
  <w:num w:numId="16" w16cid:durableId="819421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01975"/>
    <w:rsid w:val="000247B9"/>
    <w:rsid w:val="000346B1"/>
    <w:rsid w:val="0004005B"/>
    <w:rsid w:val="00047A98"/>
    <w:rsid w:val="00066158"/>
    <w:rsid w:val="00085A3C"/>
    <w:rsid w:val="000B18B9"/>
    <w:rsid w:val="000C30FD"/>
    <w:rsid w:val="000F7805"/>
    <w:rsid w:val="00101AC3"/>
    <w:rsid w:val="001051BB"/>
    <w:rsid w:val="00112FD1"/>
    <w:rsid w:val="00173023"/>
    <w:rsid w:val="00183D03"/>
    <w:rsid w:val="0019226F"/>
    <w:rsid w:val="00197F63"/>
    <w:rsid w:val="001F3321"/>
    <w:rsid w:val="002429A5"/>
    <w:rsid w:val="002522E9"/>
    <w:rsid w:val="0026266A"/>
    <w:rsid w:val="0028438D"/>
    <w:rsid w:val="00284DC0"/>
    <w:rsid w:val="00291374"/>
    <w:rsid w:val="00291A21"/>
    <w:rsid w:val="0030037A"/>
    <w:rsid w:val="00376CB5"/>
    <w:rsid w:val="003A3FEE"/>
    <w:rsid w:val="003C04C6"/>
    <w:rsid w:val="003C0D78"/>
    <w:rsid w:val="003D33DE"/>
    <w:rsid w:val="003E53FB"/>
    <w:rsid w:val="00422042"/>
    <w:rsid w:val="004510D0"/>
    <w:rsid w:val="004746F8"/>
    <w:rsid w:val="00482FE1"/>
    <w:rsid w:val="00484602"/>
    <w:rsid w:val="00487CA4"/>
    <w:rsid w:val="004961A2"/>
    <w:rsid w:val="004B0059"/>
    <w:rsid w:val="004B2B9C"/>
    <w:rsid w:val="004F08AA"/>
    <w:rsid w:val="005015DD"/>
    <w:rsid w:val="005131CA"/>
    <w:rsid w:val="005361A2"/>
    <w:rsid w:val="00550564"/>
    <w:rsid w:val="00561D42"/>
    <w:rsid w:val="005F61E3"/>
    <w:rsid w:val="00602AEF"/>
    <w:rsid w:val="00604535"/>
    <w:rsid w:val="00622D15"/>
    <w:rsid w:val="006911AB"/>
    <w:rsid w:val="00697A49"/>
    <w:rsid w:val="006B089C"/>
    <w:rsid w:val="006E2E1D"/>
    <w:rsid w:val="006F36D8"/>
    <w:rsid w:val="006F580E"/>
    <w:rsid w:val="00712471"/>
    <w:rsid w:val="0072261A"/>
    <w:rsid w:val="007255D3"/>
    <w:rsid w:val="00731115"/>
    <w:rsid w:val="00756D6D"/>
    <w:rsid w:val="0076339B"/>
    <w:rsid w:val="00775CF8"/>
    <w:rsid w:val="00786116"/>
    <w:rsid w:val="00792933"/>
    <w:rsid w:val="007B576A"/>
    <w:rsid w:val="007C2E72"/>
    <w:rsid w:val="007E28AE"/>
    <w:rsid w:val="007F58C2"/>
    <w:rsid w:val="007F6E70"/>
    <w:rsid w:val="00807034"/>
    <w:rsid w:val="0081565E"/>
    <w:rsid w:val="0086058A"/>
    <w:rsid w:val="00861002"/>
    <w:rsid w:val="00861AA1"/>
    <w:rsid w:val="00861B70"/>
    <w:rsid w:val="00881048"/>
    <w:rsid w:val="008B7AA3"/>
    <w:rsid w:val="008F2B32"/>
    <w:rsid w:val="008F556B"/>
    <w:rsid w:val="008F603A"/>
    <w:rsid w:val="00920016"/>
    <w:rsid w:val="00923CC1"/>
    <w:rsid w:val="00936533"/>
    <w:rsid w:val="00942426"/>
    <w:rsid w:val="009553D4"/>
    <w:rsid w:val="009C0603"/>
    <w:rsid w:val="009C1E89"/>
    <w:rsid w:val="009E7BF1"/>
    <w:rsid w:val="00A26D7D"/>
    <w:rsid w:val="00AB38A9"/>
    <w:rsid w:val="00AC61ED"/>
    <w:rsid w:val="00B33DA2"/>
    <w:rsid w:val="00B460FD"/>
    <w:rsid w:val="00B97BC8"/>
    <w:rsid w:val="00BA3AE9"/>
    <w:rsid w:val="00C01751"/>
    <w:rsid w:val="00C23776"/>
    <w:rsid w:val="00C43C1F"/>
    <w:rsid w:val="00C47DA7"/>
    <w:rsid w:val="00C86FC1"/>
    <w:rsid w:val="00C95032"/>
    <w:rsid w:val="00CA27B3"/>
    <w:rsid w:val="00CA5EB7"/>
    <w:rsid w:val="00CD014B"/>
    <w:rsid w:val="00CE78CD"/>
    <w:rsid w:val="00D16677"/>
    <w:rsid w:val="00D32AE7"/>
    <w:rsid w:val="00D56A89"/>
    <w:rsid w:val="00D62745"/>
    <w:rsid w:val="00D6325D"/>
    <w:rsid w:val="00D67199"/>
    <w:rsid w:val="00DA0B87"/>
    <w:rsid w:val="00DB4D5D"/>
    <w:rsid w:val="00DC2471"/>
    <w:rsid w:val="00DF0C0C"/>
    <w:rsid w:val="00DF2C65"/>
    <w:rsid w:val="00DF434D"/>
    <w:rsid w:val="00E000F1"/>
    <w:rsid w:val="00E04FAF"/>
    <w:rsid w:val="00E31890"/>
    <w:rsid w:val="00E374F5"/>
    <w:rsid w:val="00E45F98"/>
    <w:rsid w:val="00E66AAF"/>
    <w:rsid w:val="00E7505E"/>
    <w:rsid w:val="00EA79D7"/>
    <w:rsid w:val="00EB088E"/>
    <w:rsid w:val="00EB7216"/>
    <w:rsid w:val="00EC2A36"/>
    <w:rsid w:val="00ED5F45"/>
    <w:rsid w:val="00EE27CB"/>
    <w:rsid w:val="00EE7194"/>
    <w:rsid w:val="00F01FE3"/>
    <w:rsid w:val="00F12869"/>
    <w:rsid w:val="00F16481"/>
    <w:rsid w:val="00F35348"/>
    <w:rsid w:val="00F40F25"/>
    <w:rsid w:val="00F41093"/>
    <w:rsid w:val="00F563BE"/>
    <w:rsid w:val="00F66CE4"/>
    <w:rsid w:val="00F959BF"/>
    <w:rsid w:val="00F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7F9C3"/>
  <w15:docId w15:val="{7AF0CC07-D22B-42CB-AE54-3E56399C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2421</Characters>
  <Application>Microsoft Office Word</Application>
  <DocSecurity>0</DocSecurity>
  <Lines>20</Lines>
  <Paragraphs>5</Paragraphs>
  <ScaleCrop>false</ScaleCrop>
  <Company>CIToolkit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Daoud Saadeddin</dc:creator>
  <cp:lastModifiedBy>Tulsi Ranaot</cp:lastModifiedBy>
  <cp:revision>2</cp:revision>
  <cp:lastPrinted>2016-10-16T13:37:00Z</cp:lastPrinted>
  <dcterms:created xsi:type="dcterms:W3CDTF">2025-10-03T06:07:00Z</dcterms:created>
  <dcterms:modified xsi:type="dcterms:W3CDTF">2025-10-03T06:07:00Z</dcterms:modified>
  <cp:version>3.1</cp:version>
</cp:coreProperties>
</file>